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Cs w:val="1"/>
          <w:b/>
          <w:sz w:val="24"/>
          <w:szCs w:val="24"/>
        </w:rPr>
      </w:pPr>
      <w:r w:rsidR="00000000" w:rsidDel="00000000" w:rsidRPr="00000000">
        <w:rPr>
          <w:bCs w:val="1"/>
          <w:rtl w:val="0"/>
          <w:b/>
          <w:sz w:val="24"/>
          <w:szCs w:val="24"/>
        </w:rPr>
        <w:t>James L. Hamner Public Library</w:t>
      </w:r>
    </w:p>
    <w:p w:rsidR="00000000" w:rsidDel="00000000" w:rsidRDefault="00000000" w14:paraId="00000002" w:rsidP="00000000" w:rsidRPr="00000000">
      <w:pPr>
        <w:jc w:val="center"/>
        <w:rPr>
          <w:bCs w:val="1"/>
          <w:b/>
          <w:sz w:val="24"/>
          <w:szCs w:val="24"/>
        </w:rPr>
      </w:pPr>
      <w:r w:rsidR="00000000" w:rsidDel="00000000" w:rsidRPr="00000000">
        <w:rPr>
          <w:bCs w:val="1"/>
          <w:rtl w:val="0"/>
          <w:b/>
          <w:sz w:val="24"/>
          <w:szCs w:val="24"/>
        </w:rPr>
        <w:t>Board of Trustees Meeting</w:t>
      </w:r>
    </w:p>
    <w:p w:rsidR="00000000" w:rsidDel="00000000" w:rsidRDefault="00000000" w14:paraId="00000003" w:rsidP="00000000" w:rsidRPr="00000000">
      <w:pPr>
        <w:jc w:val="center"/>
        <w:rPr>
          <w:bCs w:val="1"/>
          <w:b/>
          <w:sz w:val="24"/>
          <w:szCs w:val="24"/>
        </w:rPr>
      </w:pPr>
      <w:r w:rsidR="00000000" w:rsidDel="00000000" w:rsidRPr="00000000">
        <w:rPr>
          <w:bCs w:val="1"/>
          <w:rtl w:val="0"/>
          <w:b/>
          <w:sz w:val="24"/>
          <w:szCs w:val="24"/>
        </w:rPr>
        <w:t>May 5, 2026</w:t>
      </w:r>
    </w:p>
    <w:p w:rsidR="00000000" w:rsidDel="00000000" w:rsidRDefault="00000000" w14:paraId="00000004" w:rsidP="00000000" w:rsidRPr="00000000">
      <w:pPr>
        <w:rPr>
          <w:sz w:val="24"/>
          <w:szCs w:val="24"/>
        </w:rPr>
      </w:pPr>
      <w:r w:rsidR="00000000" w:rsidDel="00000000" w:rsidRPr="00000000">
        <w:rPr>
          <w:rtl w:val="0"/>
        </w:rPr>
      </w:r>
    </w:p>
    <w:p w:rsidR="00000000" w:rsidDel="00000000" w:rsidRDefault="00000000" w14:paraId="00000005" w:rsidP="00000000" w:rsidRPr="00000000">
      <w:pPr/>
      <w:r w:rsidR="00000000" w:rsidDel="00000000" w:rsidRPr="00000000">
        <w:rPr>
          <w:rtl w:val="0"/>
        </w:rPr>
        <w:t xml:space="preserve">The meeting was called to order at 6:00 PM by President Joi Worsham.  Present were Carol Hix, Joi Worsham, Tom Hayghe, Karen Freas, Jody Hall, Gail Geraghty, Supervisor Benjy Morris, and Director Keith McFarlane.  </w:t>
      </w:r>
    </w:p>
    <w:p w:rsidR="00000000" w:rsidDel="00000000" w:rsidRDefault="00000000" w14:paraId="00000006" w:rsidP="00000000" w:rsidRPr="00000000">
      <w:pPr/>
      <w:r w:rsidR="00000000" w:rsidDel="00000000" w:rsidRPr="00000000">
        <w:rPr>
          <w:rtl w:val="0"/>
        </w:rPr>
      </w:r>
    </w:p>
    <w:p w:rsidR="00000000" w:rsidDel="00000000" w:rsidRDefault="00000000" w14:paraId="00000007" w:rsidP="00000000" w:rsidRPr="00000000">
      <w:pPr/>
      <w:r w:rsidR="00000000" w:rsidDel="00000000" w:rsidRPr="00000000">
        <w:rPr>
          <w:bCs w:val="1"/>
          <w:rtl w:val="0"/>
          <w:b/>
        </w:rPr>
        <w:t xml:space="preserve">Minutes </w:t>
      </w:r>
      <w:r w:rsidR="00000000" w:rsidDel="00000000" w:rsidRPr="00000000">
        <w:rPr>
          <w:rtl w:val="0"/>
        </w:rPr>
        <w:t xml:space="preserve">- Joi asked for any comments or questions about the minutes of our last meeting.  There were none.  Carol moved that they be approved, and Tom seconded.  Motion carried. </w:t>
      </w:r>
    </w:p>
    <w:p w:rsidR="00000000" w:rsidDel="00000000" w:rsidRDefault="00000000" w14:paraId="00000008" w:rsidP="00000000" w:rsidRPr="00000000">
      <w:pPr/>
      <w:r w:rsidR="00000000" w:rsidDel="00000000" w:rsidRPr="00000000">
        <w:rPr>
          <w:rtl w:val="0"/>
        </w:rPr>
      </w:r>
    </w:p>
    <w:p w:rsidR="00000000" w:rsidDel="00000000" w:rsidRDefault="00000000" w14:paraId="00000009" w:rsidP="00000000" w:rsidRPr="00000000">
      <w:pPr/>
      <w:r w:rsidR="00000000" w:rsidDel="00000000" w:rsidRPr="00000000">
        <w:rPr>
          <w:bCs w:val="1"/>
          <w:rtl w:val="0"/>
          <w:b/>
        </w:rPr>
        <w:t>Public Comments</w:t>
      </w:r>
      <w:r w:rsidR="00000000" w:rsidDel="00000000" w:rsidRPr="00000000">
        <w:rPr>
          <w:rtl w:val="0"/>
        </w:rPr>
        <w:t xml:space="preserve">  - Joi opened the floor to public comments.</w:t>
      </w:r>
    </w:p>
    <w:p>
      <w:r>
        <w:t xml:space="preserve">Linda Puckett spoke in support of library staff and asked that residents be informed about the library's restructuring changes. </w:t>
      </w:r>
    </w:p>
    <w:p>
      <w:r>
        <w:t xml:space="preserve">Virginia Peavey asked the board to look up the FOIA rules, and respond to a FOIA request. </w:t>
      </w:r>
    </w:p>
    <w:p>
      <w:r>
        <w:t xml:space="preserve">LK Mondrey asked the board to address concerns about staffing stability. </w:t>
      </w:r>
    </w:p>
    <w:p>
      <w:r>
        <w:t xml:space="preserve">Laura Russell asked for clarity about what comes next with rebuilding partnerships. </w:t>
      </w:r>
    </w:p>
    <w:p>
      <w:r>
        <w:t>Jennifer Hayghe spoke in support of the actions of the board.</w:t>
      </w:r>
    </w:p>
    <w:p>
      <w:r>
        <w:t>An unnamed resident spoke in support of former staff members.</w:t>
      </w:r>
    </w:p>
    <w:p>
      <w:r>
        <w:t xml:space="preserve">Jennifer Harris spoke with concern about the reinstatement of library director Keith McFarlane, and expressed frustration with the board for lack of contact after her resignation for resolution. </w:t>
      </w:r>
    </w:p>
    <w:p>
      <w:r>
        <w:t>Tracy Hall questioned why staff was terminated before the Summer Reading Program, and spoke in support of former programs and collaborations.</w:t>
      </w:r>
    </w:p>
    <w:p>
      <w:r>
        <w:t>Brian Harris discussed leadership and gave support of the former board president.</w:t>
      </w:r>
    </w:p>
    <w:p>
      <w:r>
        <w:t xml:space="preserve">Joi thanked everyone for coming and for speaking. </w:t>
      </w:r>
    </w:p>
    <w:p w:rsidR="00000000" w:rsidDel="00000000" w:rsidRDefault="00000000" w14:paraId="0000000A" w:rsidP="00000000" w:rsidRPr="00000000">
      <w:pPr/>
      <w:r w:rsidR="00000000" w:rsidDel="00000000" w:rsidRPr="00000000">
        <w:rPr>
          <w:rtl w:val="0"/>
        </w:rPr>
      </w:r>
    </w:p>
    <w:p w:rsidR="00000000" w:rsidDel="00000000" w:rsidRDefault="00000000" w14:paraId="0000000B" w:rsidP="00000000" w:rsidRPr="00000000">
      <w:pPr/>
      <w:r w:rsidR="00000000" w:rsidDel="00000000" w:rsidRPr="00000000">
        <w:rPr>
          <w:bCs w:val="1"/>
          <w:rtl w:val="0"/>
          <w:b/>
        </w:rPr>
        <w:t>Old Business</w:t>
      </w:r>
      <w:r w:rsidR="00000000" w:rsidDel="00000000" w:rsidRPr="00000000">
        <w:rPr>
          <w:rtl w:val="0"/>
        </w:rPr>
        <w:t xml:space="preserve">  - Joi welcomed Keith back to the library. She informed him of a change of date for the shredder service.</w:t>
      </w:r>
    </w:p>
    <w:p w:rsidR="00000000" w:rsidDel="00000000" w:rsidRDefault="00000000" w14:paraId="0000000C" w:rsidP="00000000" w:rsidRPr="00000000">
      <w:pPr/>
      <w:r w:rsidR="00000000" w:rsidDel="00000000" w:rsidRPr="00000000">
        <w:rPr>
          <w:rtl w:val="0"/>
        </w:rPr>
        <w:t xml:space="preserve">Joi said that the FOIA requests have been handled by the attorney and he will be responding to those requests himself. </w:t>
      </w:r>
    </w:p>
    <w:p w:rsidR="00000000" w:rsidDel="00000000" w:rsidRDefault="00000000" w14:paraId="0000000D" w:rsidP="00000000" w:rsidRPr="00000000">
      <w:pPr/>
      <w:r w:rsidR="00000000" w:rsidDel="00000000" w:rsidRPr="00000000">
        <w:rPr>
          <w:rtl w:val="0"/>
        </w:rPr>
        <w:t xml:space="preserve">Policy committee - Karen said that she met with Gail and Callie concerning updating library policies. The committee is working on how to better improve and update policies using other library models and creating new ones,  a long and steady process. Gail spoke about looking into policies from other regional libraries. Joi suggested a code of conduct be implemented and she also said the board could work in small teams to expedite the process. She asked for feedback from board members. Carol agreed to working in small teams, saying that would get it completed in a timely manner. Jody added that the board would finalize it as a whole for oversight so it's cohesive.  Joi distributed to members a proposed Public Library Personnel Policy and Procedures Manual, put together by Keith. She asked members to look over and make any necessary changes to be shared at our next meeting. Tom asked if this was to be a guideline for policy and Keith said it's to be a loose outline. Tom said it should be sent to legal counsel and that board members should review and submit comments or suggestions by May 12th. Sections for review were assigned to the following teams as follows: Gail and Karen sections 1 through 7, Tom and Joi sections 8 through 14, Jod and Carol sections 15 through 21. </w:t>
      </w:r>
    </w:p>
    <w:p w:rsidR="00000000" w:rsidDel="00000000" w:rsidRDefault="00000000" w14:paraId="0000000E" w:rsidP="00000000" w:rsidRPr="00000000">
      <w:pPr/>
      <w:r w:rsidR="00000000" w:rsidDel="00000000" w:rsidRPr="00000000">
        <w:rPr>
          <w:rtl w:val="0"/>
        </w:rPr>
        <w:t xml:space="preserve">Gail asked about the progress of the playground awning and Joi said that Keith will be looking into that. </w:t>
      </w:r>
    </w:p>
    <w:p w:rsidR="00000000" w:rsidDel="00000000" w:rsidRDefault="00000000" w14:paraId="0000000F" w:rsidP="00000000" w:rsidRPr="00000000">
      <w:pPr/>
      <w:r w:rsidR="00000000" w:rsidDel="00000000" w:rsidRPr="00000000">
        <w:rPr>
          <w:rtl w:val="0"/>
        </w:rPr>
        <w:t xml:space="preserve">Joi said that the $10,000 grant has come in through the American Library Association. Tom clarified that the grant was for purchasing ADA Compliant computer desks. Keith said that he will be managing the purchase. </w:t>
      </w:r>
    </w:p>
    <w:p w:rsidR="00000000" w:rsidDel="00000000" w:rsidRDefault="00000000" w14:paraId="00000010" w:rsidP="00000000" w:rsidRPr="00000000">
      <w:pPr/>
      <w:r w:rsidR="00000000" w:rsidDel="00000000" w:rsidRPr="00000000">
        <w:rPr>
          <w:rtl w:val="0"/>
        </w:rPr>
      </w:r>
    </w:p>
    <w:p w:rsidR="00000000" w:rsidDel="00000000" w:rsidRDefault="00000000" w14:paraId="00000011" w:rsidP="00000000" w:rsidRPr="00000000">
      <w:pPr/>
      <w:r w:rsidR="00000000" w:rsidDel="00000000" w:rsidRPr="00000000">
        <w:rPr>
          <w:bCs w:val="1"/>
          <w:rtl w:val="0"/>
          <w:b/>
        </w:rPr>
        <w:t xml:space="preserve">New Business </w:t>
      </w:r>
      <w:r w:rsidR="00000000" w:rsidDel="00000000" w:rsidRPr="00000000">
        <w:rPr>
          <w:rtl w:val="0"/>
        </w:rPr>
        <w:t xml:space="preserve"> - Joi asked visitors who were seated near the back to feel free to please move up so they can hear better and to please refrain from talking during the proceedings.</w:t>
      </w:r>
    </w:p>
    <w:p w:rsidR="00000000" w:rsidDel="00000000" w:rsidRDefault="00000000" w14:paraId="00000012" w:rsidP="00000000" w:rsidRPr="00000000">
      <w:pPr/>
      <w:r w:rsidR="00000000" w:rsidDel="00000000" w:rsidRPr="00000000">
        <w:rPr>
          <w:rtl w:val="0"/>
        </w:rPr>
        <w:t xml:space="preserve">Joi spoke about the question of the library's status and relationship with the county, stating that this is the most important concern the board is working on now.  Somehow the library has lost its definition over the decades. The board will be looking into past documents to help clarify the status of the library as either a nonprofit or as part of the county government. Tom and Joi will work with the attorney and keep the board posted. </w:t>
      </w:r>
    </w:p>
    <w:p w:rsidR="00000000" w:rsidDel="00000000" w:rsidRDefault="00000000" w14:paraId="00000013" w:rsidP="00000000" w:rsidRPr="00000000">
      <w:pPr/>
      <w:r w:rsidR="00000000" w:rsidDel="00000000" w:rsidRPr="00000000">
        <w:rPr>
          <w:rtl w:val="0"/>
        </w:rPr>
        <w:t xml:space="preserve">Joy thanked Carol for spending Saturday working at the library and  also thanked the board for their involvement during the transitions. </w:t>
      </w:r>
    </w:p>
    <w:p w:rsidR="00000000" w:rsidDel="00000000" w:rsidRDefault="00000000" w14:paraId="00000014" w:rsidP="00000000" w:rsidRPr="00000000">
      <w:pPr/>
      <w:r w:rsidR="00000000" w:rsidDel="00000000" w:rsidRPr="00000000">
        <w:rPr>
          <w:rtl w:val="0"/>
        </w:rPr>
        <w:t>Amelia Day - Joi asked the board's input concerning keeping the library open during Amelia Day, considering we may be short-staffed. Carol said that her experience shows that the library seems to have slower traffic on Saturday. Gail moved that the library be closed on Saturday and Carol seconded. Motion carried.</w:t>
      </w:r>
    </w:p>
    <w:p w:rsidR="00000000" w:rsidDel="00000000" w:rsidRDefault="00000000" w14:paraId="00000015" w:rsidP="00000000" w:rsidRPr="00000000">
      <w:pPr/>
      <w:r w:rsidR="00000000" w:rsidDel="00000000" w:rsidRPr="00000000">
        <w:rPr>
          <w:rtl w:val="0"/>
        </w:rPr>
        <w:t xml:space="preserve">Joi asked that the board consider looking at adjusting current operating hours. Tom said that we will look to Keith to come up with a proposal through tracking library traffic during peak hours. The internal data collection and analysis will be used to find out best possible operating hours. </w:t>
      </w:r>
    </w:p>
    <w:p w:rsidR="00000000" w:rsidDel="00000000" w:rsidRDefault="00000000" w14:paraId="00000016" w:rsidP="00000000" w:rsidRPr="00000000">
      <w:pPr/>
      <w:r w:rsidR="00000000" w:rsidDel="00000000" w:rsidRPr="00000000">
        <w:rPr>
          <w:rtl w:val="0"/>
        </w:rPr>
        <w:t>Joi said that there will be a meeting with the Friends of the Library next week and Jody will attend. Other members may take turns representing the library board in future meetings to strengthen the relationship.</w:t>
      </w:r>
    </w:p>
    <w:p w:rsidR="00000000" w:rsidDel="00000000" w:rsidRDefault="00000000" w14:paraId="00000017" w:rsidP="00000000" w:rsidRPr="00000000">
      <w:pPr/>
      <w:r w:rsidR="00000000" w:rsidDel="00000000" w:rsidRPr="00000000">
        <w:rPr>
          <w:rtl w:val="0"/>
        </w:rPr>
        <w:t xml:space="preserve">Joy asked that any future emails to the board be forwarded to her to answer, And that the board continue to work hard, keeping our heads down to take care of the issues at hand. We will be working on filling vacancies as well. </w:t>
      </w:r>
    </w:p>
    <w:p w:rsidR="00000000" w:rsidDel="00000000" w:rsidRDefault="00000000" w14:paraId="00000018" w:rsidP="00000000" w:rsidRPr="00000000">
      <w:pPr/>
      <w:r w:rsidR="00000000" w:rsidDel="00000000" w:rsidRPr="00000000">
        <w:rPr>
          <w:rtl w:val="0"/>
        </w:rPr>
      </w:r>
    </w:p>
    <w:p w:rsidR="00000000" w:rsidDel="00000000" w:rsidRDefault="00000000" w14:paraId="00000019" w:rsidP="00000000" w:rsidRPr="00000000">
      <w:pPr/>
      <w:r w:rsidR="00000000" w:rsidDel="00000000" w:rsidRPr="00000000">
        <w:rPr>
          <w:rtl w:val="0"/>
        </w:rPr>
        <w:t xml:space="preserve">Gail moved that pursuant to Virginia code </w:t>
      </w:r>
      <w:r w:rsidR="00000000" w:rsidDel="00000000" w:rsidRPr="00000000">
        <w:rPr>
          <w:rtl w:val="0"/>
          <w:sz w:val="24"/>
          <w:szCs w:val="24"/>
        </w:rPr>
        <w:t>§2.2-3711(A)(1)</w:t>
      </w:r>
      <w:r w:rsidR="00000000" w:rsidDel="00000000" w:rsidRPr="00000000">
        <w:rPr>
          <w:rtl w:val="0"/>
        </w:rPr>
        <w:t xml:space="preserve"> we move into closed session to discuss personnel matters at 7:08.  Jodi seconded, and motion carried.</w:t>
      </w:r>
    </w:p>
    <w:p w:rsidR="00000000" w:rsidDel="00000000" w:rsidRDefault="00000000" w14:paraId="0000001A" w:rsidP="00000000" w:rsidRPr="00000000">
      <w:pPr/>
      <w:r w:rsidR="00000000" w:rsidDel="00000000" w:rsidRPr="00000000">
        <w:rPr>
          <w:rtl w:val="0"/>
        </w:rPr>
      </w:r>
    </w:p>
    <w:p w:rsidR="00000000" w:rsidDel="00000000" w:rsidRDefault="00000000" w14:paraId="0000001B" w:rsidP="00000000" w:rsidRPr="00000000">
      <w:pPr/>
      <w:r w:rsidR="00000000" w:rsidDel="00000000" w:rsidRPr="00000000">
        <w:rPr>
          <w:rtl w:val="0"/>
        </w:rPr>
        <w:t xml:space="preserve">At 9:21 Gail moved that pursuant to Virginia code </w:t>
      </w:r>
      <w:r w:rsidR="00000000" w:rsidDel="00000000" w:rsidRPr="00000000">
        <w:rPr>
          <w:rtl w:val="0"/>
          <w:sz w:val="24"/>
          <w:szCs w:val="24"/>
        </w:rPr>
        <w:t>§2.2-3711(A)(1)</w:t>
      </w:r>
      <w:r w:rsidR="00000000" w:rsidDel="00000000" w:rsidRPr="00000000">
        <w:rPr>
          <w:rtl w:val="0"/>
        </w:rPr>
        <w:t xml:space="preserve"> we return from closed session. Karen seconded motion carried. All members certified that only personnel matters were discussed.</w:t>
      </w:r>
    </w:p>
    <w:p w:rsidR="00000000" w:rsidDel="00000000" w:rsidRDefault="00000000" w14:paraId="0000001C" w:rsidP="00000000" w:rsidRPr="00000000">
      <w:pPr/>
      <w:r w:rsidR="00000000" w:rsidDel="00000000" w:rsidRPr="00000000">
        <w:rPr>
          <w:rtl w:val="0"/>
        </w:rPr>
      </w:r>
    </w:p>
    <w:p w:rsidR="00000000" w:rsidDel="00000000" w:rsidRDefault="00000000" w14:paraId="0000001D" w:rsidP="00000000" w:rsidRPr="00000000">
      <w:pPr/>
      <w:r w:rsidR="00000000" w:rsidDel="00000000" w:rsidRPr="00000000">
        <w:rPr>
          <w:bCs w:val="1"/>
          <w:rtl w:val="0"/>
          <w:b/>
        </w:rPr>
        <w:t>Other Business</w:t>
      </w:r>
      <w:r w:rsidR="00000000" w:rsidDel="00000000" w:rsidRPr="00000000">
        <w:rPr>
          <w:rtl w:val="0"/>
        </w:rPr>
        <w:t xml:space="preserve"> - The next business meeting of the library board will take place on May 19th at 6:00 p.m. in the administration room. Benji asked that the board contact Austin Mitchell in the administration office to secure the room. Tom moved that the meeting be adjourned at 9:22. Carol seconded and motion carried. </w:t>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